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9df4" w14:textId="b079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декабря 2022 года № 23/1 "Об утверждении областного бюджета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23 ноября 2023 года № 8/2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2023 – 2025 годы" от 14 декабря 2022 года № 23/1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409 698 749,7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51 687 788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4 307 981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353 696 070,7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398 603 677,6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17 921 925,6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32 678 324,9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14 756 399,3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7 500 000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7 500 000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-14 326 853,5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14 326 853,5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22 195 486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21 418 039,4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13 549 406,9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№ 23/1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409 698 749,7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353 696 070,7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9 594 925,7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9 594 925,7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344 101 145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344 101 145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398 603 677,6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5 853 491,6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3 106 965,2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2 079 382,9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149 722 764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134 652 464,5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3 136 993,4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3 446 791,4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76 253 676,3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8 955 933,7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высшего и послевузовского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15 811 726,1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10 907 716,3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7 766 183,1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12 205 851,9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10 424 198,5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30 832 766,3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30 832 766,3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9 518 441,5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16 325 615,6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4 294 080,2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4 968 425,9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5 173 595,9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904 889,9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2 800 657,8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2 134 476,3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12 569 299,9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11 855 005,8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11 764 647,6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7 931 176,1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39 266 939,1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39 266 939,1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6 441 760,8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10 485 935,8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3 403 597,3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2 617 645,2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1 602 312,4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20 046 826,5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20 046 826,5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17 921 925,6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-14 326 853,5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21 418 039,4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21 418 039,4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18 277 109,4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13 549 406,9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23/1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2023 год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областного бюджета и республиканского бюджета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1 074 914,2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1 074 914,2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1 074 914,2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472 926,9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7 637 065,7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9 524 324,2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 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4 243 987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рамках программы жилищного строительства "Нұрлы жер"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рамках Дорожной карты занятости на 2020 – 2021 годы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(благоустройство и наружные инженерные сети)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на 250 посещений в смену в микрорайоне "Береке" города Петропавловска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(без наружных инженерных сетей и благоустройства)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по улице Нефтепроводная микрорайона "Береке" в городе Петропавловске (субзона 2) (2 очередь)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Доиспользование в 2023 году неиспользованных (недоиспользованных) сумм целевых трансфертов на развитие, выделенных из республиканского бюджета в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государственного университета имени Манаша Козыбаева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747 532,1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