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fad4" w14:textId="af0f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15 декабря 2023 года № 9/1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16 настоящего решения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450 079 564,1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68 098 257,6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4 866 917,8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39 085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377 075 303,7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467 420 157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7 350 596,3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21 591 074,8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14 240 478,5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-1 026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1 026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-24 690 163,2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24 690 163,2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15 631 545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11 489 901,8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20 548 520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Северо-Казахстанской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29.03.2024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31.05.2024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12.07.2024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18.09.2024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распределение общей суммы поступлений в областной бюджет из бюджетов районов и города Петропавловска в следующих размерах: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распределение общей суммы поступлений от налогов в бюджеты районов, города Петропавловска: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– 100 процентов.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на 2024 год в сумме 18 110 303 тысячи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1 389 953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1 392 392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1 824 190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1 698 639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1 874 277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2 075 694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1 175 278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1 486 281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589 525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355 711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1 045 216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1 909 127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1 294 020 тысяч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2024 год поступления из районных бюджетов и бюджета города Петропавловска в сумме 20 264 084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поступлений из районных бюджетов и бюджета города Петропавловска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2024 - 2026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2024 год поступление целевых текущих трансфертов из республиканского бюджета, в том числе на: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средств (изделий) и атрибутов для проведения идентификации сельскохозяйственных животных;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 в Республике Казахстан;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центров трудовой мобильности;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жилья коммунального жилищного фонда для социально уязвимых слоев населения;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 проведение выборов акимов районов (городов областного значения).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2024 - 2026 годы".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2024 год поступление целевых трансфертов на развитие из республиканского бюджета,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двух студенческих общежитий Северо-Казахстанского государственного университета имени Манаша Козыбаева;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 водоотведения в городах;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развитие системы водоснабжения и водоотведения в сельских населенных пунктах;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развития инфраструктуры специальных экономических зон, индустриальных зон, индустриальных парков;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бюджетных инвестиционных проектов в малых и моногородах;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социальной и инженерной инфраструктуры в сельских населенных пунктах в рамках проекта "Ауыл - Ел бесігі".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2024 - 2026 годы".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2024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 теплоснабжения;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городах;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 - Ел бесігі".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2024 - 2026 годы".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2024 год бюджетные кредиты из республиканского бюджета, в том числе: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инвестиционные проекты в агропромышленном комплексе;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содействия предпринимательской инициативе молодежи;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реализации мер социальной поддержки специалистов.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2024 - 2026 годы".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2024 год целевые трансферты бюджетам районов и города Петропавловска.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2024 - 2026 годы".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Северо-Казахстанской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местных бюджетов на 2024 год не подлежат секвестру местные бюджетные программы, согласно приложению 4 к настоящему решению.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Северо-Казахстанской области на 2024 год в сумме 1 200 137 тысяч тенге.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 - 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местного исполнительного органа Северо-Казахстанской области на 2024 год в размере 132 818 569,8 тысячи тенге.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29.03.2024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31.05.2024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12.07.2024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18.09.2024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450 079 564,1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68 098 257,6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50 467 166,9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377 075 303,7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11 936 419,9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171 130 761,6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152 352 131,6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10 482 892,2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82 993 179,1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9 936 939,9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15 565 850,8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70 218 830,3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16 051 788,4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34 217 900,1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Акционерное Общество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14 185 249,3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-24 690 163,2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Северо-Казахстанского областного маслихата от 08.11.2024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398 890 397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75 180 956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-6 981 383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11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2026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Северо-Казахстанского областного маслихата от 08.11.2024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31.05.2024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12.07.2024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18.09.2024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19 124 132,6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