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03b6" w14:textId="ed50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от 26 декабря 2022 года № 1 "Об утверждении бюджета города Петропавловск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27 июня 2023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"Об утверждении бюджета города Петропавловска на 2023-2025 годы" от 26 декабря 2022 года № 1 (зарегистрировано в Реестре государственной регистрации нормативных правовых актов под № 176149)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Петропавловска на 2023 – 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58 006 167,6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24 688 083,2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409 074,0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9 582 899,7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23 326 110,7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64 650 427,3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-350 000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350 000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6 294 259,7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-6 294 259,7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15 433 771,3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12 565 063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3 425 551,4.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Петропавловского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года № 1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58 006 167,6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24 688 083,2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 с юридических лиц, за исключением поступлений от субъектов крупного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 с юридических лиц, за исключением поступлений от субъектов крупного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16 285 102,2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14 032 550,0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2 108 439,2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9 582 899,7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9 226 899,7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9 226 899,7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23 326 110,7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23 326 110,7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23 326 110,7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64 650 427,3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1 783 726,7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666 347,5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35 775 721,6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24 432 796,6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16 726 119,7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7 706 676,9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11 294 971,5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теплоэнергетической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972 567,2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строительства, архитектуры и градостроительства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637 473,4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3 186 152,4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6 224 180,3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6 224 180,3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 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-6 294 259,7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6 294 259,7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15 433 771,3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15 433 771,3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15 433 771,3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3 425 551,4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3 425 551,4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3 425 551,4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