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3dc2c" w14:textId="243dc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техногенного характера местного масштаба в городе Петропавловск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Петропавловска Северо-Казахстанской области от 10 мая 2023 года № 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50 Закона Республики Казахстан "О гражданской защите", постановлением Правительства Республики Казахстан от 2 июля 2014 года № 756 "Об установлении классификации чрезвычайных ситуаций природного и техногенного характера", на основании протокола внеочередного заседания Комиссии по предупреждению и ликвидации чрезвычайных ситуаций при акимате Северо-Казахстанской области от 08 мая 2023 года № 6 аким города Петропавловска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техногенного характера местного масштаба на территории города Петропавловска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 и распространяется на правоотношения, возникшие с 08 мая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