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6448e" w14:textId="07644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декабря 2022 года № 25-4 "Об утверждении бюджета Григорьевского сельского округа Аккайынского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15 августа 2023 года № 7-4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Григорьевского сельского округа Аккайынского района на 2023-2025 годы" от 30 декабря 2022 года № 25-4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Григорьевского сельского округа Аккайынского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48248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3917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44097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48905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- 657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- 657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657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2023 года № 7-4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25-4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Григорьевского сельского округа Аккайынского района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работы,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