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2682" w14:textId="60e2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2"Об утверждении бюджета Казан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3-2025 годы" от 28 декабря 2022 года № 7-23-2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ан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03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8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38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5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3,3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2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