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8940" w14:textId="f5b8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Лобановского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Лобановского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68 745,0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6 100,0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–62 645,0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68 745,0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24 074,0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2024 год в сумме 38 491,0 тысяч тенге.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2024-2026 годы.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республиканского бюджета в бюджет сельского округа на 2024 год в сумме 80,0 тысяч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2024-2026 годы.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8-11-18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Лобановского сельского округа Айыртауского района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8-11-18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Лобановского сельского округа Айыртауского района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8-11-18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Лобановского сельского округа Айыртауского района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