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b3ef" w14:textId="d9ab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27 декабря 2022 года № 28-1 "Об утверждении бюджета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7 ноября 2023 года № 11-2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2023-2025 годы" от 27 декабря 2022 года № 28-1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Акжарский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4 913 016,5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598 106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25 305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4 287 505,5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4 986 515,6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31 763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87 975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56 212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-105 262,1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105 262,1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87 975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56 212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73 499,1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2023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4913016,5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4287472,2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2023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 районного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