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2d3" w14:textId="8f44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Кишикаройского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Кишикаройского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184278,4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180388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184764,6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486,2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05.08.2024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30289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Кенащинского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Кенащинского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13-13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05.08.2024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13-13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13-13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