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a285" w14:textId="100a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25-15 "Об утверждении бюджета Чистопольского сельского округа района имени Габита Мусрепова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22 сентября 2023 года № 8-6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Чистопольского сельского округа района имени Габита Мусрепова на 2023-2025 годы" от 29 декабря 2022 года № 25-15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Чистопольского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128 473,4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24 410,9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1 159,4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4 780,7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98 122,4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129 357,6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- 884,2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884,2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884,2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2023 года № 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Чистопольского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 взыскания налагаемые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