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49ad" w14:textId="b804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27 декабря 2022 года № 24-5 "Об утверждении бюджета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11 декабря 2023 года № 11-1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2022 года № 24-5 "Об утверждении бюджета района имени Габита Мусрепова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имени Габита Мусрепова на 2023-2025 годы согласно приложениям 1, 2, 3, 4, 5 и 6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6 294 310,5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2 189 531,3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76 278,3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416 351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3 612 149,9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6 483 112,3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22 550,3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118 346,9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95 796,6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- 211 352,1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211 352,1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482 529,9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474 447,6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203 269,8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2022 года № 24-5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6 294 310,5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2 189 531,3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3 612 149,9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3 611 749,4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3 611 749,4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6 483 112,3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 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935 663,8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1 198 972,8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1 198 972,8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- 211 352,1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