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9c3f" w14:textId="1b89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26/308 "Об утверждении бюджета Тарангульского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июня 2023 года № 5/69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2023-2025 годы" от 30 декабря 2022 года № 26/308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Тарангульского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- 109 599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- 110 110,1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расходах бюджета Тарангульского сельского округа Есильского района Северо-Казахстанской области на 2023 год объемы целевых текущих трансфертов,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 Тарангульского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Тарангульского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государственных служащих;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Двинск;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Двинск;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2023-2025 годы.";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5/69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26/308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