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c103" w14:textId="707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2022 года № 25/284 "Об утверждении бюджета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августа 2023 года № 7/83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2023-2025 годы" от 26 декабря 2022 года № 25/284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Есильского района Северо-Казахстанской области на 2023-2025 годы,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- 4 004 072,7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- 1 199 465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- 22 668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- 2 753 109,7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- 4 099 636,4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- 9 710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- 52 390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- 105 273,7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- 105 273,7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- 62 100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- 52 390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- 95 563,7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18), 19), 20), 21), 22), 23), 24), 25), 26), 27), 28), 29), 30)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приобретение комплексных блок-модулей очистки воды в селе Леонидовка Корнеевского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линий уличного освещения в селе Явленка Явленского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текущий ремонт линий уличного освещения в селе Амангельдинское Амангельдинского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текущий ремонт линий уличного освещения в селе Талапкер Амангельдинского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текущий ремонт линий уличного освещения в селе Бескудук Бескудукского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текущий ремонт линий уличного освещения в селе Алабие Бескудукского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текущий ремонт линий уличного освещения в селе Булак Булакского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текущий ремонт уличного освещения в селе Жамбыл Заградовского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текущий ремонт линий уличного освещения в селе Александровка Ильинского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линий уличного освещения в селе Николаевка Николаевского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ограждения несанкционированных свалок;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разработку проектно-сметной документации на строительство лесной пожарной станции;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приобретение модуля пожарного прицепного.";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Есильского района на 2023 год в сумме 6 040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25/284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4 004 072,7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