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75d7" w14:textId="31a7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30 декабря 2022 года № 26/305 "Об утверждении бюджета Петровского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5 октября 2023 года № 9/113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Петровского сельского округа Есильского района Северо-Казахстанской области на 2023-2025 годы" от 30 декабря 2022 года № 26/305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Петровского сельского округа Есильского района Северо-Казахстанской области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- 56 628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- 37 774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- 18 854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- 58 702,2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- 2 074,2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- 2 074,2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- 2 074,2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 № 9/113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Есильского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продаж от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14 592,7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санитарии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функционирования автомобильных дорог в городах районного значения, села, поселках,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