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54d4a" w14:textId="2054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2023 год по Жамбылскому району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29 ноября 2023 года № 9/3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кондоминиума",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2023 год по Жамбылскому району в сумме 18 тенге за один квадратный метр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 № 9/3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размер расходов на управление объектом кондоминиума и содержание общего имущества объекта кондоминиума на 2023 год по Жамбылскому району Северо-Казахстанской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расходов (тенге за 1м2 в месяц)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размер расходов на управление объектом кондоминиума и содержание общего имущества объекта кондоминиума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