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ffc0" w14:textId="faa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Кладбинского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декабря 2023 года № 12/6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Кладбинского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-2 525,7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2 525,7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36 672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оформление внутрипоселковых дорог;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Кладбинка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установку пешеходных переходов и дорожных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пошив сценических костюмов для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00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