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81f" w14:textId="cf8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19/9 "Об утверждении бюджета Бескольского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2023-2025 годы" от 29 декабря 2022 года № 19/9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370 615,4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127 137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243 287,4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393 863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- 23 247,6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23 247,6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23 247,6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370 615,4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