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b279" w14:textId="3e0b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19/13 "Об утверждении бюджета Куйбышевского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октября 2023 года № 6/7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Куйбышевского сельского округа Кызылжарского района на 2023-2025 годы" от 29 декабря 2022 года № 19/13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Куйбышевского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62 649,2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55 150,2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64 156,9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-1 507,7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1 507,7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1 507,7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2023 года № 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62 649,2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1 580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55 150,2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55 150,2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-1 507,7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