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5fa7" w14:textId="a295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19/23 "Об утверждении бюджета Соколовского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2023-2025 годы" от 29 декабря 2022 года № 19/23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Соколовского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71 938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60 963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73 987,7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-2 049,7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2 049,7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2 049,7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