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ebd25" w14:textId="29ebd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2022 года № 19/19 "Об утверждении бюджета Прибрежного сельского округа Кызылжарского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20 ноября 2023 года № 7/16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Прибрежного сельского округа Кызылжарского района на 2023-2025 годы" от 29 декабря 2022 года № 19/19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Прибрежного сельского округа Кызылжарского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48 387,9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21 446,5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26 855,4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50 009,1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-1 621,2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1 621,2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1 621,2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2023 года № 7/16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19/19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Прибрежного сельского округа Кызылжарского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48 387,9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21 446,5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9 056,5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9 056,5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26 855,4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26 855,4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33 755,1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33 755,1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33 755,1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-1 621,2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