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dde4" w14:textId="68cd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16 "Об утверждении бюджета сельского округа Алтын дән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3-2025 годы" от 30 декабря 2022 года № 21-1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лтын дән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070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6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4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Алтын дән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6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лтын дән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