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8ce2" w14:textId="4ff8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декабря 2022 года № 32/4 "Об утверждении бюджета Беловского сельского округа Мамлютского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11 декабря 2023 года № 14/2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Беловского сельского округа Мамлютского района Северо-Казахстанской области на 2023-2025 годы" от 29 декабря 2022 года № 32/4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Беловского сельского округа Мамлютского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–44064,3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3088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1387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39589,3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45278,5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кредитов- 0 тысяч тенге,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1214,2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1214,2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 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Беловского сельского округа Мамлютского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1387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