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60cd" w14:textId="0406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2022 года № 274 "Об утверждении бюджета Краснополянского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мая 2023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Краснополянского сельского округа Тайыншинского района Северо-Казахстанской области на 2023-2025 годы" от 29 декабря 2022 года № 274 (зарегистрировано в Реестре государственной регистрации нормативных правовых актов под № 176954)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Краснополянского сельского округа Тайыншинского района Северо-Казахстанской области на 2023- 2025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–30 762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–6 718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–24 044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31781,9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–1019,9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1019,9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Краснополянского сельского округа на 2023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274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274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