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ee3a" w14:textId="7afe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Кировского сельского округа Тайыншинского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116/9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Кировского сельского округа Тайыншинского района Северо-Казахстанской области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- 43972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- 6100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37872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- 43972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Кировского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Кировского сельского округа на 2024 года в сумме 37800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Кировского сельского округа на 2024 год поступления целевых текущих трансфертов из республиканского бюджета в бюджет Кировского сельского округа в сумме 72 тысячи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116/9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116/9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2023 года № 116/9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