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0152" w14:textId="7b30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17/17 "Об утверждении бюджета Целинного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Целинного сельского округа Тимирязевского района на 2023-2025 годы" от 27 декабря 2022 года № 17/17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Целинного сельского округа Тимирязевского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31257,3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- 763,3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763,3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763,3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17/17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