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5713" w14:textId="6a65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27 декабря 2022 года № 2-25 с "Об утверждении бюджета Уалихановского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 ноября 2023 года № 2-9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2023-2025 годы" от 27 декабря 2022 года № 2-25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Уалихановского района Северо-Казахстанской области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6 975 082,2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831 487,3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24 028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8 760 тысяч тенге; поступления трансфертов — 6 110 806,9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7 107 593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20 347,5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49 082,5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28 735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-152 858,3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152 858,3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49 061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28 735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132 532,3 тысяч тенге.";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2 – 9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2-25 c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2023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6 975 082,2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6 110 806,9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6 109 176,8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2 126 349,7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1 911 118,4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органовпо выплате вознаграждений и иных платежей позаймам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2 – 9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2-25 c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