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26ca" w14:textId="eb9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27 декабря 2022 года № 2-25 с "Об утверждении бюджета Уалихановского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декабря 2023 года № 2-11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2023-2025 годы" от 27 декабря 2022 года № 2-25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6 837 504,3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746 609,8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27 003,2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6 055,1 тысяч тенге; поступления трансфертов — 6 057 836,2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6 970 015,1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22 251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50 986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28 735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-154 761,8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154 761,8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50 964,5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132 532,3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2023 год в сумме 8 859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2-11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2-25 c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2023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6 057 836,2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6 056 206,1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6 056 206,1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1 440 495,4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2 122 558,1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1 908 963,8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805 673,2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