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565c" w14:textId="f985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Кулыкольского сельского округа Уалихановского района на 2024-2026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28 желтоқсандағы 2023 года № 11-13 с</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Кулыкольского сельского округа Уалихановского района на 2024-2026 годы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59 063,8 тысяч тенге:</w:t>
      </w:r>
    </w:p>
    <w:bookmarkEnd w:id="3"/>
    <w:bookmarkStart w:name="z9" w:id="4"/>
    <w:p>
      <w:pPr>
        <w:spacing w:after="0"/>
        <w:ind w:left="0"/>
        <w:jc w:val="both"/>
      </w:pPr>
      <w:r>
        <w:rPr>
          <w:rFonts w:ascii="Times New Roman"/>
          <w:b w:val="false"/>
          <w:i w:val="false"/>
          <w:color w:val="000000"/>
          <w:sz w:val="28"/>
        </w:rPr>
        <w:t>
      налоговые поступления – 4 247,9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484,1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650,4 тенге;</w:t>
      </w:r>
    </w:p>
    <w:bookmarkEnd w:id="6"/>
    <w:bookmarkStart w:name="z12" w:id="7"/>
    <w:p>
      <w:pPr>
        <w:spacing w:after="0"/>
        <w:ind w:left="0"/>
        <w:jc w:val="both"/>
      </w:pPr>
      <w:r>
        <w:rPr>
          <w:rFonts w:ascii="Times New Roman"/>
          <w:b w:val="false"/>
          <w:i w:val="false"/>
          <w:color w:val="000000"/>
          <w:sz w:val="28"/>
        </w:rPr>
        <w:t>
      поступления трансфертов –53 681,4 тысяч тенге;</w:t>
      </w:r>
    </w:p>
    <w:bookmarkEnd w:id="7"/>
    <w:bookmarkStart w:name="z13" w:id="8"/>
    <w:p>
      <w:pPr>
        <w:spacing w:after="0"/>
        <w:ind w:left="0"/>
        <w:jc w:val="both"/>
      </w:pPr>
      <w:r>
        <w:rPr>
          <w:rFonts w:ascii="Times New Roman"/>
          <w:b w:val="false"/>
          <w:i w:val="false"/>
          <w:color w:val="000000"/>
          <w:sz w:val="28"/>
        </w:rPr>
        <w:t>
      2) затраты – 59 613,2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5) дефицит (профицит) бюджета – -549,4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549,4 тысяч тенге:</w:t>
      </w:r>
    </w:p>
    <w:bookmarkEnd w:id="16"/>
    <w:bookmarkStart w:name="z22" w:id="17"/>
    <w:p>
      <w:pPr>
        <w:spacing w:after="0"/>
        <w:ind w:left="0"/>
        <w:jc w:val="both"/>
      </w:pPr>
      <w:r>
        <w:rPr>
          <w:rFonts w:ascii="Times New Roman"/>
          <w:b w:val="false"/>
          <w:i w:val="false"/>
          <w:color w:val="000000"/>
          <w:sz w:val="28"/>
        </w:rPr>
        <w:t>
      поступление займов – 0 тенге;</w:t>
      </w:r>
    </w:p>
    <w:bookmarkEnd w:id="17"/>
    <w:bookmarkStart w:name="z23" w:id="18"/>
    <w:p>
      <w:pPr>
        <w:spacing w:after="0"/>
        <w:ind w:left="0"/>
        <w:jc w:val="both"/>
      </w:pPr>
      <w:r>
        <w:rPr>
          <w:rFonts w:ascii="Times New Roman"/>
          <w:b w:val="false"/>
          <w:i w:val="false"/>
          <w:color w:val="000000"/>
          <w:sz w:val="28"/>
        </w:rPr>
        <w:t>
      погашение займов – 0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–549,4 тысяч тенге.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Уалихановского районного маслихата Северо-Казахстанской области от 29.03.2024 </w:t>
      </w:r>
      <w:r>
        <w:rPr>
          <w:rFonts w:ascii="Times New Roman"/>
          <w:b w:val="false"/>
          <w:i w:val="false"/>
          <w:color w:val="000000"/>
          <w:sz w:val="28"/>
        </w:rPr>
        <w:t>№ 11-17 с</w:t>
      </w:r>
      <w:r>
        <w:rPr>
          <w:rFonts w:ascii="Times New Roman"/>
          <w:b w:val="false"/>
          <w:i w:val="false"/>
          <w:color w:val="ff0000"/>
          <w:sz w:val="28"/>
        </w:rPr>
        <w:t xml:space="preserve"> (вводится в действие с 01.01.2024); от 27.06.2024 </w:t>
      </w:r>
      <w:r>
        <w:rPr>
          <w:rFonts w:ascii="Times New Roman"/>
          <w:b w:val="false"/>
          <w:i w:val="false"/>
          <w:color w:val="000000"/>
          <w:sz w:val="28"/>
        </w:rPr>
        <w:t>№ 7-20 с</w:t>
      </w:r>
      <w:r>
        <w:rPr>
          <w:rFonts w:ascii="Times New Roman"/>
          <w:b w:val="false"/>
          <w:i w:val="false"/>
          <w:color w:val="ff0000"/>
          <w:sz w:val="28"/>
        </w:rPr>
        <w:t xml:space="preserve"> (вводится в действие с 01.01.2024); от 09.10.2024 </w:t>
      </w:r>
      <w:r>
        <w:rPr>
          <w:rFonts w:ascii="Times New Roman"/>
          <w:b w:val="false"/>
          <w:i w:val="false"/>
          <w:color w:val="000000"/>
          <w:sz w:val="28"/>
        </w:rPr>
        <w:t>№ 11-22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Установить, что доходы бюджета Кулыкольского сельского округа на 2024 год формируются в соответствии с Бюджетным кодексом Республики Казахстан за счет следующих налоговых поступлений:</w:t>
      </w:r>
    </w:p>
    <w:bookmarkEnd w:id="20"/>
    <w:bookmarkStart w:name="z26" w:id="21"/>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w:t>
      </w:r>
    </w:p>
    <w:bookmarkEnd w:id="21"/>
    <w:bookmarkStart w:name="z27"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8"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9"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4"/>
    <w:bookmarkStart w:name="z30"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5"/>
    <w:bookmarkStart w:name="z31" w:id="26"/>
    <w:p>
      <w:pPr>
        <w:spacing w:after="0"/>
        <w:ind w:left="0"/>
        <w:jc w:val="both"/>
      </w:pPr>
      <w:r>
        <w:rPr>
          <w:rFonts w:ascii="Times New Roman"/>
          <w:b w:val="false"/>
          <w:i w:val="false"/>
          <w:color w:val="000000"/>
          <w:sz w:val="28"/>
        </w:rPr>
        <w:t>
      3-1) единый земельный налог;</w:t>
      </w:r>
    </w:p>
    <w:bookmarkEnd w:id="26"/>
    <w:bookmarkStart w:name="z32" w:id="27"/>
    <w:p>
      <w:pPr>
        <w:spacing w:after="0"/>
        <w:ind w:left="0"/>
        <w:jc w:val="both"/>
      </w:pPr>
      <w:r>
        <w:rPr>
          <w:rFonts w:ascii="Times New Roman"/>
          <w:b w:val="false"/>
          <w:i w:val="false"/>
          <w:color w:val="000000"/>
          <w:sz w:val="28"/>
        </w:rPr>
        <w:t>
      4) налог на транспортные средства:</w:t>
      </w:r>
    </w:p>
    <w:bookmarkEnd w:id="27"/>
    <w:bookmarkStart w:name="z33"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8"/>
    <w:bookmarkStart w:name="z34"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29"/>
    <w:bookmarkStart w:name="z35"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6" w:id="31"/>
    <w:p>
      <w:pPr>
        <w:spacing w:after="0"/>
        <w:ind w:left="0"/>
        <w:jc w:val="both"/>
      </w:pPr>
      <w:r>
        <w:rPr>
          <w:rFonts w:ascii="Times New Roman"/>
          <w:b w:val="false"/>
          <w:i w:val="false"/>
          <w:color w:val="000000"/>
          <w:sz w:val="28"/>
        </w:rPr>
        <w:t>
      5) плата за размещение наружной (визуальной) рекламы:</w:t>
      </w:r>
    </w:p>
    <w:bookmarkEnd w:id="31"/>
    <w:bookmarkStart w:name="z37" w:id="32"/>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2"/>
    <w:bookmarkStart w:name="z38" w:id="33"/>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3"/>
    <w:bookmarkStart w:name="z39" w:id="34"/>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4"/>
    <w:bookmarkStart w:name="z40" w:id="3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5"/>
    <w:bookmarkStart w:name="z41" w:id="36"/>
    <w:p>
      <w:pPr>
        <w:spacing w:after="0"/>
        <w:ind w:left="0"/>
        <w:jc w:val="both"/>
      </w:pPr>
      <w:r>
        <w:rPr>
          <w:rFonts w:ascii="Times New Roman"/>
          <w:b w:val="false"/>
          <w:i w:val="false"/>
          <w:color w:val="000000"/>
          <w:sz w:val="28"/>
        </w:rPr>
        <w:t>
      1) штрафы, налагаемые акимами сельских округов за административные правонарушения;</w:t>
      </w:r>
    </w:p>
    <w:bookmarkEnd w:id="36"/>
    <w:bookmarkStart w:name="z42" w:id="37"/>
    <w:p>
      <w:pPr>
        <w:spacing w:after="0"/>
        <w:ind w:left="0"/>
        <w:jc w:val="both"/>
      </w:pPr>
      <w:r>
        <w:rPr>
          <w:rFonts w:ascii="Times New Roman"/>
          <w:b w:val="false"/>
          <w:i w:val="false"/>
          <w:color w:val="000000"/>
          <w:sz w:val="28"/>
        </w:rPr>
        <w:t>
      2) добровольные сборы физических и юридических лиц;</w:t>
      </w:r>
    </w:p>
    <w:bookmarkEnd w:id="37"/>
    <w:bookmarkStart w:name="z43" w:id="38"/>
    <w:p>
      <w:pPr>
        <w:spacing w:after="0"/>
        <w:ind w:left="0"/>
        <w:jc w:val="both"/>
      </w:pPr>
      <w:r>
        <w:rPr>
          <w:rFonts w:ascii="Times New Roman"/>
          <w:b w:val="false"/>
          <w:i w:val="false"/>
          <w:color w:val="000000"/>
          <w:sz w:val="28"/>
        </w:rPr>
        <w:t>
      3)доходы от коммунальной собственности сельского округа (коммунальной собственности местного самоуправления):</w:t>
      </w:r>
    </w:p>
    <w:bookmarkEnd w:id="38"/>
    <w:bookmarkStart w:name="z44" w:id="39"/>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39"/>
    <w:bookmarkStart w:name="z45" w:id="40"/>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0"/>
    <w:bookmarkStart w:name="z46" w:id="41"/>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1"/>
    <w:bookmarkStart w:name="z47" w:id="42"/>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2"/>
    <w:bookmarkStart w:name="z48" w:id="43"/>
    <w:p>
      <w:pPr>
        <w:spacing w:after="0"/>
        <w:ind w:left="0"/>
        <w:jc w:val="both"/>
      </w:pPr>
      <w:r>
        <w:rPr>
          <w:rFonts w:ascii="Times New Roman"/>
          <w:b w:val="false"/>
          <w:i w:val="false"/>
          <w:color w:val="000000"/>
          <w:sz w:val="28"/>
        </w:rPr>
        <w:t>
      4) другие неналоговые поступления в бюджет сельского округа.</w:t>
      </w:r>
    </w:p>
    <w:bookmarkEnd w:id="43"/>
    <w:bookmarkStart w:name="z49" w:id="44"/>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4"/>
    <w:bookmarkStart w:name="z50" w:id="45"/>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5"/>
    <w:bookmarkStart w:name="z51" w:id="46"/>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6"/>
    <w:bookmarkStart w:name="z52" w:id="47"/>
    <w:p>
      <w:pPr>
        <w:spacing w:after="0"/>
        <w:ind w:left="0"/>
        <w:jc w:val="both"/>
      </w:pPr>
      <w:r>
        <w:rPr>
          <w:rFonts w:ascii="Times New Roman"/>
          <w:b w:val="false"/>
          <w:i w:val="false"/>
          <w:color w:val="000000"/>
          <w:sz w:val="28"/>
        </w:rPr>
        <w:t>
      3) плата за продажу права аренды земельных участков.</w:t>
      </w:r>
    </w:p>
    <w:bookmarkEnd w:id="47"/>
    <w:bookmarkStart w:name="z53" w:id="48"/>
    <w:p>
      <w:pPr>
        <w:spacing w:after="0"/>
        <w:ind w:left="0"/>
        <w:jc w:val="both"/>
      </w:pPr>
      <w:r>
        <w:rPr>
          <w:rFonts w:ascii="Times New Roman"/>
          <w:b w:val="false"/>
          <w:i w:val="false"/>
          <w:color w:val="000000"/>
          <w:sz w:val="28"/>
        </w:rPr>
        <w:t>
      5. Установить, что поступлениями трансфертов в бюджет сельского округа являются трансферты из районного бюджета.</w:t>
      </w:r>
    </w:p>
    <w:bookmarkEnd w:id="48"/>
    <w:bookmarkStart w:name="z54" w:id="49"/>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41 970 тысяч тенге.</w:t>
      </w:r>
    </w:p>
    <w:bookmarkEnd w:id="49"/>
    <w:bookmarkStart w:name="z55" w:id="50"/>
    <w:p>
      <w:pPr>
        <w:spacing w:after="0"/>
        <w:ind w:left="0"/>
        <w:jc w:val="both"/>
      </w:pPr>
      <w:r>
        <w:rPr>
          <w:rFonts w:ascii="Times New Roman"/>
          <w:b w:val="false"/>
          <w:i w:val="false"/>
          <w:color w:val="000000"/>
          <w:sz w:val="28"/>
        </w:rPr>
        <w:t>
      7. Учесть в сельском бюджете на 2024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0"/>
    <w:bookmarkStart w:name="z56" w:id="51"/>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Кулыкольского сельского округа Уалихановского района "О реализации решения Уалихановского районного маслихата "Об утверждении бюджета Кулыкольского сельского округа Уалихановского района на 2024-2026 годы".</w:t>
      </w:r>
    </w:p>
    <w:bookmarkEnd w:id="51"/>
    <w:bookmarkStart w:name="z57" w:id="52"/>
    <w:p>
      <w:pPr>
        <w:spacing w:after="0"/>
        <w:ind w:left="0"/>
        <w:jc w:val="both"/>
      </w:pPr>
      <w:r>
        <w:rPr>
          <w:rFonts w:ascii="Times New Roman"/>
          <w:b w:val="false"/>
          <w:i w:val="false"/>
          <w:color w:val="000000"/>
          <w:sz w:val="28"/>
        </w:rPr>
        <w:t>
      8. Учесть в сельском бюджете на 2024 год целевые трансферты из районного бюджета на:</w:t>
      </w:r>
    </w:p>
    <w:bookmarkEnd w:id="52"/>
    <w:p>
      <w:pPr>
        <w:spacing w:after="0"/>
        <w:ind w:left="0"/>
        <w:jc w:val="both"/>
      </w:pPr>
      <w:r>
        <w:rPr>
          <w:rFonts w:ascii="Times New Roman"/>
          <w:b w:val="false"/>
          <w:i w:val="false"/>
          <w:color w:val="000000"/>
          <w:sz w:val="28"/>
        </w:rPr>
        <w:t>
      1) освещение улиц села Кулыколь;</w:t>
      </w:r>
    </w:p>
    <w:p>
      <w:pPr>
        <w:spacing w:after="0"/>
        <w:ind w:left="0"/>
        <w:jc w:val="both"/>
      </w:pPr>
      <w:r>
        <w:rPr>
          <w:rFonts w:ascii="Times New Roman"/>
          <w:b w:val="false"/>
          <w:i w:val="false"/>
          <w:color w:val="000000"/>
          <w:sz w:val="28"/>
        </w:rPr>
        <w:t>
      2) разработку проектно-сметной документации капитального ремонта стадиона;</w:t>
      </w:r>
    </w:p>
    <w:p>
      <w:pPr>
        <w:spacing w:after="0"/>
        <w:ind w:left="0"/>
        <w:jc w:val="both"/>
      </w:pPr>
      <w:r>
        <w:rPr>
          <w:rFonts w:ascii="Times New Roman"/>
          <w:b w:val="false"/>
          <w:i w:val="false"/>
          <w:color w:val="000000"/>
          <w:sz w:val="28"/>
        </w:rPr>
        <w:t>
      3) обкос камыша в селах Кулыколь и Каратал.</w:t>
      </w:r>
    </w:p>
    <w:p>
      <w:pPr>
        <w:spacing w:after="0"/>
        <w:ind w:left="0"/>
        <w:jc w:val="both"/>
      </w:pPr>
      <w:r>
        <w:rPr>
          <w:rFonts w:ascii="Times New Roman"/>
          <w:b w:val="false"/>
          <w:i w:val="false"/>
          <w:color w:val="000000"/>
          <w:sz w:val="28"/>
        </w:rPr>
        <w:t>
      Распределение указанных целевых трансфертов из районого бюджета определяется решением акима Кулыкольского сельского округа Уалихановского района "О реализации решения Уалихановского районного маслихата "Об утверждении бюджета Кулыкольского сельского округа Уалихановского района на 2024-2026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Уалихановского районного маслихата Северо-Казахстанской области от 29.03.2024 </w:t>
      </w:r>
      <w:r>
        <w:rPr>
          <w:rFonts w:ascii="Times New Roman"/>
          <w:b w:val="false"/>
          <w:i w:val="false"/>
          <w:color w:val="000000"/>
          <w:sz w:val="28"/>
        </w:rPr>
        <w:t>№ 11-17 с</w:t>
      </w:r>
      <w:r>
        <w:rPr>
          <w:rFonts w:ascii="Times New Roman"/>
          <w:b w:val="false"/>
          <w:i w:val="false"/>
          <w:color w:val="ff0000"/>
          <w:sz w:val="28"/>
        </w:rPr>
        <w:t xml:space="preserve"> (вводится в действие с 01.01.2024); от 27.06.2024 </w:t>
      </w:r>
      <w:r>
        <w:rPr>
          <w:rFonts w:ascii="Times New Roman"/>
          <w:b w:val="false"/>
          <w:i w:val="false"/>
          <w:color w:val="000000"/>
          <w:sz w:val="28"/>
        </w:rPr>
        <w:t>№ 7-20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Предусмотреть в сельском бюджете расходы за счет свободных остатков бюджетных средств, сложившихся на начало финансового года в сумме 549,4 тысяч тенге,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8-1 в соответствии с решением Уалихановского районного маслихата Северо-Казахстанской области от 29.03.2024 </w:t>
      </w:r>
      <w:r>
        <w:rPr>
          <w:rFonts w:ascii="Times New Roman"/>
          <w:b w:val="false"/>
          <w:i w:val="false"/>
          <w:color w:val="000000"/>
          <w:sz w:val="28"/>
        </w:rPr>
        <w:t>№ 11-17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9. Настоящее решение вводится в действие с 1 января 2024 года.</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11-13 с</w:t>
            </w:r>
          </w:p>
        </w:tc>
      </w:tr>
    </w:tbl>
    <w:bookmarkStart w:name="z64" w:id="54"/>
    <w:p>
      <w:pPr>
        <w:spacing w:after="0"/>
        <w:ind w:left="0"/>
        <w:jc w:val="left"/>
      </w:pPr>
      <w:r>
        <w:rPr>
          <w:rFonts w:ascii="Times New Roman"/>
          <w:b/>
          <w:i w:val="false"/>
          <w:color w:val="000000"/>
        </w:rPr>
        <w:t xml:space="preserve"> Бюджет Кулыкольского сельского округа Уалихановского района на 2024 год</w:t>
      </w:r>
    </w:p>
    <w:bookmarkEnd w:id="54"/>
    <w:p>
      <w:pPr>
        <w:spacing w:after="0"/>
        <w:ind w:left="0"/>
        <w:jc w:val="both"/>
      </w:pPr>
      <w:r>
        <w:rPr>
          <w:rFonts w:ascii="Times New Roman"/>
          <w:b w:val="false"/>
          <w:i w:val="false"/>
          <w:color w:val="ff0000"/>
          <w:sz w:val="28"/>
        </w:rPr>
        <w:t xml:space="preserve">
      Сноска. Приложение 1 в редакции решения Уалихановского районного маслихата Северо-Казахстанской области от 29.03.2024 </w:t>
      </w:r>
      <w:r>
        <w:rPr>
          <w:rFonts w:ascii="Times New Roman"/>
          <w:b w:val="false"/>
          <w:i w:val="false"/>
          <w:color w:val="ff0000"/>
          <w:sz w:val="28"/>
        </w:rPr>
        <w:t>№ 11-17 с</w:t>
      </w:r>
      <w:r>
        <w:rPr>
          <w:rFonts w:ascii="Times New Roman"/>
          <w:b w:val="false"/>
          <w:i w:val="false"/>
          <w:color w:val="ff0000"/>
          <w:sz w:val="28"/>
        </w:rPr>
        <w:t xml:space="preserve"> (вводится в действие с 01.01.2024); от 27.06.2024 </w:t>
      </w:r>
      <w:r>
        <w:rPr>
          <w:rFonts w:ascii="Times New Roman"/>
          <w:b w:val="false"/>
          <w:i w:val="false"/>
          <w:color w:val="ff0000"/>
          <w:sz w:val="28"/>
        </w:rPr>
        <w:t>№ 7-20 с</w:t>
      </w:r>
      <w:r>
        <w:rPr>
          <w:rFonts w:ascii="Times New Roman"/>
          <w:b w:val="false"/>
          <w:i w:val="false"/>
          <w:color w:val="ff0000"/>
          <w:sz w:val="28"/>
        </w:rPr>
        <w:t xml:space="preserve"> (вводится в действие с 01.01.2024); от 09.10.2024 </w:t>
      </w:r>
      <w:r>
        <w:rPr>
          <w:rFonts w:ascii="Times New Roman"/>
          <w:b w:val="false"/>
          <w:i w:val="false"/>
          <w:color w:val="ff0000"/>
          <w:sz w:val="28"/>
        </w:rPr>
        <w:t>№ 11-22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Категория </w:t>
            </w:r>
          </w:p>
          <w:bookmarkEnd w:id="5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w:t>
            </w:r>
          </w:p>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11-13 с</w:t>
            </w:r>
          </w:p>
        </w:tc>
      </w:tr>
    </w:tbl>
    <w:bookmarkStart w:name="z69" w:id="56"/>
    <w:p>
      <w:pPr>
        <w:spacing w:after="0"/>
        <w:ind w:left="0"/>
        <w:jc w:val="left"/>
      </w:pPr>
      <w:r>
        <w:rPr>
          <w:rFonts w:ascii="Times New Roman"/>
          <w:b/>
          <w:i w:val="false"/>
          <w:color w:val="000000"/>
        </w:rPr>
        <w:t xml:space="preserve"> Бюджет Кулыкольского сельского округа Уалихановского района на 2025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Используемые остатки бюджетных</w:t>
            </w:r>
          </w:p>
          <w:bookmarkEnd w:id="57"/>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Уалихановского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11-13 с</w:t>
            </w:r>
          </w:p>
        </w:tc>
      </w:tr>
    </w:tbl>
    <w:bookmarkStart w:name="z74" w:id="58"/>
    <w:p>
      <w:pPr>
        <w:spacing w:after="0"/>
        <w:ind w:left="0"/>
        <w:jc w:val="left"/>
      </w:pPr>
      <w:r>
        <w:rPr>
          <w:rFonts w:ascii="Times New Roman"/>
          <w:b/>
          <w:i w:val="false"/>
          <w:color w:val="000000"/>
        </w:rPr>
        <w:t xml:space="preserve"> Бюджет Кулыкольского сельского округа Уалихановского района на 2026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Используемые остатки бюджетных</w:t>
            </w:r>
          </w:p>
          <w:bookmarkEnd w:id="59"/>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11-13 с</w:t>
            </w:r>
          </w:p>
        </w:tc>
      </w:tr>
    </w:tbl>
    <w:p>
      <w:pPr>
        <w:spacing w:after="0"/>
        <w:ind w:left="0"/>
        <w:jc w:val="left"/>
      </w:pPr>
      <w:r>
        <w:rPr>
          <w:rFonts w:ascii="Times New Roman"/>
          <w:b/>
          <w:i w:val="false"/>
          <w:color w:val="000000"/>
        </w:rPr>
        <w:t xml:space="preserve"> Расходы за счет свободных остатков бюджетных средств, сложившихся на 1 января 2024 года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Уалихановского районного маслихата Северо-Казахстанской области от 29.03.2024 </w:t>
      </w:r>
      <w:r>
        <w:rPr>
          <w:rFonts w:ascii="Times New Roman"/>
          <w:b w:val="false"/>
          <w:i w:val="false"/>
          <w:color w:val="ff0000"/>
          <w:sz w:val="28"/>
        </w:rPr>
        <w:t>№ 11-17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