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7fe5" w14:textId="10e7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12-26 с "Об утверждении бюджета Тельжанского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12-10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2023-2025 годы" от 29 декабря 2022 года № 12-26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Тельжанского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245 826,9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1 487,8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244 289,1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246 098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-271,1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271,1 тысяч тенге.;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12-10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12-26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