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0ae7" w14:textId="c930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2022 года № 28/1 "Об утверждении бюджета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апреля 2023 года № 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2023-2025 годы" от 27 декабря 2022 года № 28/1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Шал акына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5 399 481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4 625 741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5 462 560,5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- 64 514,5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64 514,5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63 079,5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5 462 560,5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