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0122" w14:textId="aca0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27 декабря 2022 года № 28/1 "Об утверждении бюджета района Шал акына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 ноября 2023 года № 9/1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района Шал акына на 2023-2025 годы" от 27 декабря 2022 года № 28/1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Шал акына на 2023 – 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8 145 915,5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785 740,3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16 854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7 334 177,2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8 218 240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1 790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10 705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8 915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- 74 114,5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74 114,5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8 915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72 679,5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района на 2023 год в сумме 29 500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 № 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28/1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8 145 915,5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475 353,3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7 334 104,2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138 147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99 697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