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7a3d" w14:textId="793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876 067,5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700 933,5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877 271,1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города Сергеевки на 2024 год в сумме 13 274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2024 год поступление целевых трансфертов из республиканского, областного и районного бюджета.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2024- 2026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