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e901" w14:textId="59ce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20 декабря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утверждении городского бюджета на 2024-2026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объемах":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455 392 482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397 030 807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1 633 896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8 774 887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47 952 892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464 188 437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4 478 347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4 837 615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359 268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-13 274 302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13 274 302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10 876 838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7 153 353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9 550 817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Атырау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2024 год объем бюджетных изъятий, перечисляемых из бюджета города Атырау в областной бюджет в сумме 293 928 913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бюджетных трансфертов, передаваемых из городского бюджета в сельские бюджеты, в сумме 312 777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63 292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94 899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16 379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46 193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Кайыршахтинскому сельскому округу – 3 992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88 022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2024 год в сумме – 5 081 306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в городском бюджете на 2024 год предусмотрены целевые текущие трансферты из республиканского бюджета на приобретение жилья коммунального жилищного фонда – 1 785 600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городском бюджете на 2022 год предусмотрены трансферты на развитие из республиканского бюджета и из Национального фонда Республики Казахстан в следующих объемах: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5 733 725 тысяч тенге – на проектирование, развитие и (или) обустройство инженерно-коммуникационной инфраструктуры;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6 218 373 тысяч тенге – на развитие систем водоснабжения и водоотведения;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1 123 776 тысяч тенге – на развитие теплоэнергетической системы;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2 185 102 тысяч тенге – на развитие транспортной инфраструктуры.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в городском бюджете на 2024 год предусмотрены поступление кредита в сумме – 1 337 615 тысяч тенге на проведение капитального ремонта общего имущества объектов кондоминиумов.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в области образования и культуры являющимся гражданскими служащими и работающими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условиях, за счет средств городского бюджета.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 в соответствии с решением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74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Атырау Атырауской области от 18.12.2024 № </w:t>
      </w:r>
      <w:r>
        <w:rPr>
          <w:rFonts w:ascii="Times New Roman"/>
          <w:b w:val="false"/>
          <w:i w:val="false"/>
          <w:color w:val="ff0000"/>
          <w:sz w:val="28"/>
        </w:rPr>
        <w:t>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397 030 807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464 188 437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297 080 108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-13 274 302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74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338 927 021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324 408 194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139 479 700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135 641 453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кондаминиумов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74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338 927 021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324 408 194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77 348 288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139 479 700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135 641 453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кондаминиумов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