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921b" w14:textId="b0e9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от 13 декабря 2022 года № 158-VІI "Об утверждении бюджета Индерского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8 августа 2023 года № 28-VIII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"Об утверждении бюджета Индерского района на 2023-2025 годы" от 13 декабря 2022 года № 158-VІI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Индерского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9 794 081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2 030 645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49 634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395 868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7 317 934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10 433 146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-359 735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395 960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-1 043 867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1 043 867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562 919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13 692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494 640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августа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158-VII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Индерского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8 645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382 268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7 307 773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7 307 773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10 433 146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1 939 104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1 729 220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812 770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3 864 890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2 734 964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2 013 972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жилья коммунального жилищного фонда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кондаминиумов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эксплуатаций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699 424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584 841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38 573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38 573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38 573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38 573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