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1977" w14:textId="3af1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Макатского районного маслихата от 15 декабря 2022 года № 159-VII "О бюджетах поселков Макат, Доссор и сельского округа Байгетобе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14 декабря 2023 года № 62-VIII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"О бюджетах поселков Макат, Доссор и сельского округа Байгетобе на 2023-2025 годы" от 15 декабря 2022 года № 159-VII (опубликовано 5 января 2023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релакции: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поселка Макат на 2023-2024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324 098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31 068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3 258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284 177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324 098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4 885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релакции: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поселка Доссор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2023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257 545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27 301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593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579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228 307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257 545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765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релакции: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сельского округа Байгетобе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2023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97 830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3 106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94 247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97 830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477 тысяч тенге.".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62-VIІІ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159-VIІ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2023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государственногоь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62-VIІІ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159-VIІ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2023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62-VIІІ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159-VIІ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Байгетобе на 2023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