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3d12" w14:textId="3053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26 апреля 2023 года № 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города Кентау, в пределах сумм предусмотренных в бюджете города на 2023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