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8276" w14:textId="8888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Байдибекского района от 10 мая 2023 года № 211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26 сентября 2023 года №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Байдибекского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10 мая 2023 года № 211 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в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Байдибекского района"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Байдибекского района А.Накыпбекова.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оценки по КЦИ ____________________________________________________ 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Комиссии по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