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27e4" w14:textId="4a02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зыгуртского районного маслихата от 23 ноября 2021 года № 17/75-VII "О внесении изменений в решение Казыгуртского районного маслихата от 22 января 2014 года № 27/181-V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Казыгурт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7 ноября 2023 года № 7/47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3 ноября 2021 года № 17/75-VII "О внесении изменений в решение Казыгуртского районного маслихата от 22 января 2014 года № 27/181-V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Казыгуртском районе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