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772d" w14:textId="6b37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Ордабасинского района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27 июня 2023 года № 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мая 2023 года № 113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32518)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Ордабасинского районного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Ордабасинского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решение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решение возложить на руководителя аппарата маслихата Ордабасинского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Ордабасинского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"27" июня 2023 года № 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Ордабасинского района маслихата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Ордабасинского района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 аппарата Ордабасинского района маслихата.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Е-2, Е-3;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12) действует до 31.08.2023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Абзац второй действует до 31.08.2023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Глава 6 действует до 31.08.2023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