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b3c2" w14:textId="2bf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Сарыагашского района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мая 2023 года № 2-13-VIII. Утратило силу решением Сарыагашского районного маслихата Туркестанской области от 4 августа 2023 года № 5-52-VIII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04.08.2023 № 5-52-VIII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Сарыагашского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"Об утверждении Методики оценки деятельности административных государственных служащих аппарата Сарыагашского районного маслихата корпуса "Б"" от 30 марта 2018 года № 21-226-VI (зарегистрировано в Реестре государственной регистрации нормативных правовых актов за № 4563);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11 марта 2022 года № 18-127-VII "О внесении изменений в решение Сарыагашского районного маслихата от 30 марта 2018 года № 21-226-VI "Об утверждении Методики оценки деятельности административных государственных служащих аппарата Сарыагашского районного маслихата корпуса "Б"".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руководителя аппарата маслихата Сарыагашского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2-13-VIII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Сарыагашского района маслихата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Сарыагашского района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Сарыагашского района маслихата.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 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ответственный специалист за службой управления персоналом на которое возложено исполнение обязанностей специалистам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специалист за службой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ответственный специалист за службой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ответственный специалист за службой управления персоналом при содействии всех заинтересованных лиц и сторон.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специалист за службой управления персоналом обеспечивают: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ответственный специалист за службой управления персоналом и участникам калибровочных сессий.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ответственный специалист за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специалист за службой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специалист за службой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специалист за службой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ответственный специалист за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специалист за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ответственный специалист за службой управления персоналом.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ответственный специалист за службой управления персоналом,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специалист за службой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ответственный специалист за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специалист за службой управления персоналом организовывает деятельность калибровочной сессии.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специалист за службой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