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d714" w14:textId="8f6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28 декабря 2022 года № 30-212-VII "О бюджетах города, поселка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декабря 2023 года № 13-100-VIII.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декабря 2022 года №30-212-VII "О бюджетах города, поселка и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2023-2025 годы согласно приложениям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39 547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Коктерек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2023-2025 годы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2023-2025 годы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