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de1" w14:textId="2c76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Машатского сельского округа акимата Тюлькубасского района Туркестанской области от 30 мая 2023 года № 9. Утратило силу решением акима Машатского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Машатского сельского округа акимата Тюлькубасского района Туркестанской области от 03.01.2024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"Б"" ПРИНИМАЮ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Машатского сельского округа акимата Тюлькубасского района " (7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Машатского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заместитель акима Машатского сельского округа категорий Е – G - 1, 1 единиц № 02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Машатского сельского округа категорий Е – G - 2, 1 единиц № 03 –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категорий Е – G - 3, 1 единиц № 03 –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(юриспруденция и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 и финансы, учет и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2023 года.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Машатского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