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d1f6" w14:textId="c86d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8 сентября 2023 года № 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постановлении акимата Шардаринского района от 14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 с инвалидностью на 2023" и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Шардаринского района на 2023 год".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Б.Шомпиев.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