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53a" w14:textId="1fe3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2022 года № 24-149-VІІ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мая 2023 года № 3-13-VIII.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2023-2025 годы" от 23 декабря 2022 года № 24-149-VІІ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11 171 170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7 277 374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11 412 671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–20 700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241 501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3-13-VIII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