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d31" w14:textId="8a6b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Келесскому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14 июля 2023 года № 4-33-VIII. Утратило силу решением Келесского районного маслихата Туркестанской области от 6 ноября 2023 года № 6-68-VIII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06.11.2023 № 6-68-VIII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Келесский районный маслихатРЕШИЛ: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