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2a28" w14:textId="2fe2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11 мая 2022 года № 13-115-VIІ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Бирлесу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сентября 2023 года № 5-54-VIII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Бирлесу Келесского района" от 11 мая 2022 года № 13-115-VIІ.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