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7bbfa" w14:textId="ed7b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прейскуранта цен на товары (работы, услуги), реализуемые государственными архивами управления цифровизации и архивов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2023 года № 289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услуг), утвержденных приказом Министра культуры и спорта Республики Казахстан от 26 сентября 2018 года № 275 (зарегистрированным в Реестре государственной регистрации нормативных правовых актов за № 17446)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прейскурант цен на товары (работы, услуги), реализуемые государственными архивами управления цифровизации и архивов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Восточно-Казахстанской области" в порядке, установленном законодательством Республики Казахстан,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Восточно-Казахстанской области, курирующего вопросы цифровизации и архивов.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2023 года № 289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Прейскурант цен на товары (работы, услуги), реализуемые государственными архивами управления цифровизации и архивов Восточно-Казахстанской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Индекс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(работ и услуг)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Прейскурант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по заказам юридических лиц курсов и семинаров по обучению современным основам документирования и управления документацией, разработка номенклатур дел, инструкций по делопроизводству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номенклатур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типовых (примерных) номенклатур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конкретных номенклатур дел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указания по применению номенклатуры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инструкции по делопроизводству: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районного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 заказам (заявкам) юридических лиц курсов и семинаров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обучающего семинара для работников службы ДОУ и ведомственных (частных) архивов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академич. часов/ 1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курсов повышения квалификации для работников службы ДОУ и ведомственных (частных) архивов (с выдачей сертификатов)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дня/1 специалист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2.Упорядочение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исторических справок на фонды организаций за период: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рабочей инструкции по упорядочению документов и дел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районного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плана упорядочения документов и дел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районного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систематизации дел фондов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городского, районного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уточнение фондовой принадлежности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дел до проведения экспертизы ценности документов и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фондам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фондов по годам (или структурным частям)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алфавиту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управленческой документации: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2.1.7.2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научно- 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текстовой: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аудиовизуальной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кинодокументов и видеофонограмм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ед.уч.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 звучания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научной и практической ценности документов по личному составу: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полистным просмотром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полистного просмотра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дел из россыпи документов: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Переформирование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личному составу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документов внутри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научно- технической документации по частям, стадиям проектов, этапам тем и т.д.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заголовков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 личному составу и 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внутренних описей документов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управленческой, 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текстовой научно-технической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научно-технической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2.1.17.4.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комплексах личных дел, историй болезней и аналогичных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 карточек на дела с заголовками: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структурному или предметно- тематическому (вопросному) признакам, по частям и стадиям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номинальному, хронологическому признакам или алфавиту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Редактирование заголовков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управленческой документацией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просмотром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просмотра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творческой документацией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2.1.19.3.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карточках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Фальцовка чертежей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формата больше А-4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формата А-1 и больше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Подшивка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нестандартных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 и дел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дел, не подлежащих подшивке, в папки с клапанами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Нумерация листов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 и дел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свыше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нестандартных по формату и качеству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2.1.24.4.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Перенумерация листов в делах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свыше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нестандартных по формату и качеству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нумерации листов в делах: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до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 свыше 50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нестандартных по формату и качеству листов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обложек дел или титульных листов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типографской обложки или титула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 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типографской обложки или титула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управленческой и творческой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2.1.27.2.2.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Простановка архивных шифров на обложках дел: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2.1.28.1.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простановки штампов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простановкой штампов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описей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заголовок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предисловий к описям фондов организаций: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2.1.30.1.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2.1.30.2.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до 10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2.1.30.3.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период до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списков сокращенных слов к описям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указателей к описям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описей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выделении к уничтожению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перечней (актов, справок) на недостающие документы и дела организации: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(перечень, акт)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(перечень, акт)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и районного уровня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(перечень, акт)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акта о завершении упорядочения документов и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Составление актов о возврате документов владельцу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ярлыков для связок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2.1.38.1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Написание ярлыков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2.1.38.2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Наклейка ярлыков на коробки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связок дел, подлежащих хранению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коробок или связок на стеллажах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связка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3.Реставрация, ремонт документов, изготовление конвертов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документов, печатных изданий с наращиванием корешков и подготовкой к переплетным работам*: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книг, журналов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Реставрация документов*: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сложности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второй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четвертой категории сложности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Обеспылевание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Обеспыливание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ед.хр.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Обеспыливание коробок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конвертов: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Конверты нестандартные, размер до 30х40см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Стандартные, размер до 30х40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4.Депозитарное хранение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Депозитарное хранение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хранения/год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5.Организация проведение по заказам (заявкам) физических и юридических лиц документальных выставок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историко-документальной выставки (разработка концепции, подготовка ТЭПа, составление позальной описи, выявление и сканирование документов для экспозиции и каталога и др.)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документов для выставок, сборников, обзоров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советского периода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экспонатов;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67 620,0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экспонатов;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135 240,0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экспонатов.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236 670,0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советского периода и постсоветского периода: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экспонатов;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40 572,0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экспонатов;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101 430,0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экспонатов.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 экспонат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182 574,0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 заказам (заявкам) физических и юридических лиц документальных выставок по документам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6.Выявление по заказам (заявкам) физических и юридических лиц информации генеалогического и тематического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консультирование пользователя по интересующей тематике (история вопроса, историческая эпоха или период, персоналии, генеалогические изыскания и др.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 тематического и генеалогического характера: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просмотр дел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научно-справочному аппарату: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машинописные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рукописные описи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каталоги/картотеки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-автоматизированная информационная поисковая система (АИПС)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 (по результатам поиска)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 опубликованным источникам, периодическим изданиям, справочной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печатный лист (без оборота)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опубликованным источникам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печатный лист (без оборота)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журналам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печатный лист (без оборота)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газетам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печатный лист (без оборота)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информации по теме запроса по: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вв., рукописный разборчивый текст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XIX-XXI вв., машинописный текст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с трудночитаемым, угасающим рукописным, машинописным текстом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творческим документам с трудночитаемым, угасающим рукописным текстом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картографическим документам (в зависимости от формата)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формата А-4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дополнительных экземпляров архивной справки по просьбе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дубликата или переоформление архивной справки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7.Издание и реализация методической литературы, сборников архивных документов, учебной и других публикаций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научно-популярных сборников документов, архивных справочников (на различных носителях), других документальных публикаций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 10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 10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 10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досоветского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до 10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статей для СМИ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объемом 0,3 печатных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объемом 0,3 печатных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7.1.4.2.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досоветского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объемом 0,3 печатных листа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тематической подборки архивных дел, документов и их предоставление для кино видео фото съемки техническими средствами заказчика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документам досоветского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8.Изготовление копий архивных документов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копий (в том числе для создания страхового фонда и фонда пользования) архивных документов без оборота и печатных изданий без оборота техническими средствами архива с учетом технологии и формата копирования (в зависимости от физического состояния и параметров носителя объекта копирования)**: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Архивных документов без оборота на бумажном носителе и печатных изданий: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8.1.1.1.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Ксерокопия (фотокопия, выполненная методом фотосъемки):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до 1900 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1901-1917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1918-1945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1946- 1990 гг.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1991 г.- до сегодняшнего дня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то же с затухающим текстом или на папиросной бумаге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8.1.1.1.7.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ксерокопий с текстовых документов формата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ксерокопии с кальки: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А5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копия документа формата А4 без оборота, тип файла JPEG и PDF в цвете, с компьютерной обработкой образа, разрешением 300 dpi (жесткий диск, DVD носитель, без стоимости носителя)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XIX в. – 1930 г.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1931 г. – XXI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Перезапись оцифрованных документов на внешнее устройство хранения информации заказчика (документ формата А4, тип файла JPEG и PDF, разрешение 300 dpi; видеодокументы - тип файла MP3 и MPEG4, 240-1080 пикселей):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жесткий диск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DVD носитель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(образ)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Самостоятельное изготовление пользователем копий архивных документов собственным бесконтактным мобильным копирующим техническим средством без штативов, съемных объективов, осветительного оборудования с выключенными функциями вспышки (телефон, фотоаппарат, планшет) в присутствии работника архива, обеспечивающего подготовку архивных документов для копирования, их сохранность в процессе копирования и контроль за соблюдением условий копирования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образ, кадр листа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XVII, XVIII вв.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образ, кадр листа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XIX в. – 1945 г.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образ, кадр листа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документа 1946 г. – XXI в. формата А4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образ, кадр листа без оборота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Цены по реставрации и ремонту документов установлены в зависимости от сложности, предусматривают только трудозатраты, к стоимости которых необходимо добавить стоимость материальных расходов: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первой сложности – документы с сильно разрушенной основой, требующие подбора и монтажа листа из отдельных фрагментов, стыков от двух до четырех сторон листа и внутренних стыков, посадки на новое основание или укрепление основы документа реставрационной бумагой;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сложности – документы разрушенные, требующие стыка от 2/3 до одной стороны листа и один внутренний стык, укрепления основы документа реставрационной бумагой с одной стороны;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третьей сложности - документы разрушенные, требующие стыка до 2/3 стороны листа, укрепления основы документа реставрационной бумагой до ½ части листа;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четвертой сложности – документы, требующие закрепления разрушенных краев листа полосками реставрационной бумаги шириной до 5 см.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**Приведены цены изготовления ксерокопий и цифровых копий документов формата А4, стоимость изготовления ксерокопий и цифровых копий документов иных форматов увеличивается кратно А3 – в 2 раза, А2- в 3 раза.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предоставляются льготы в размере 50% по оплате работ, связанных с использованием архивных документов и информационных услуг, не имеющих социально-правового характера (за исключением запросов генеалогического характера).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Бесплатно осуществляется исполнение тематических запросов местного исполнительного органа, государственных органов, судебных органов, прокуратур, связанных с исполнением ими своих функций.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Платные работы и услуги оказываются государственными архивами в соответствии с Правилами оказания платных видов деятельности по реализации товаров (работ, услуг) государственными архивами, деньги от реализации которых остаются в их распоряжении и расходования ими денег от реализации товаров (работ, услуг).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