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4dc7" w14:textId="3b54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 27-3 "О бюджете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23 октября 2023 года № 01-03/VIII-11-1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2023-2025 годы" от 26 декабря 2022 года №27-3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5 990 403,1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1 940 279,5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52 279,0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37 516,5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3 960 328,1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6 058 613,6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13 942,2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22 282,8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- 82 152,7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82 152,7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36 225,0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110 955,8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156 883,5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01-03/VIII-11-1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5 990 403,1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3 960 328,1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3 943 872,2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3 943 872,2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6 058 613,6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1 239 475,5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