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0f1fb" w14:textId="c60f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29 декабря 2022 года № 29/11-VII "О бюджете Никольского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22 мая 2023 года № 3/11-VIII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Никольского сельского округа на 2023-2025 годы" от 29 декабря 2022 года № 29/11-VII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Никольского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81343,0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4027,0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77316,0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85882,0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-4539,0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4539,0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4539,0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Никольского сельского округа на 2023 год объем трансфертов из районного бюджета в сумме 45823,0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3/11 -VIII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29/11-VII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Никольского сельского округа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