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aa9f" w14:textId="072a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 /330 -VІІ "О бюджете Белкарагайского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8/101-VIII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25/330-VІІ "О бюджете Белкарагайского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93 239,4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3 664,8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89 574,6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93 561,4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25/330–VII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